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3ED" w:rsidRPr="009203ED" w:rsidRDefault="009203ED" w:rsidP="009203ED">
      <w:pPr>
        <w:jc w:val="right"/>
        <w:rPr>
          <w:sz w:val="24"/>
          <w:szCs w:val="24"/>
        </w:rPr>
      </w:pPr>
      <w:r w:rsidRPr="009203ED">
        <w:rPr>
          <w:sz w:val="24"/>
          <w:szCs w:val="24"/>
        </w:rPr>
        <w:t>Jackie Fredrickson</w:t>
      </w:r>
    </w:p>
    <w:p w:rsidR="009203ED" w:rsidRPr="009203ED" w:rsidRDefault="009203ED" w:rsidP="009203ED">
      <w:pPr>
        <w:jc w:val="right"/>
        <w:rPr>
          <w:sz w:val="24"/>
          <w:szCs w:val="24"/>
        </w:rPr>
      </w:pPr>
      <w:r w:rsidRPr="009203ED">
        <w:rPr>
          <w:sz w:val="24"/>
          <w:szCs w:val="24"/>
        </w:rPr>
        <w:t>1-30-2014</w:t>
      </w:r>
    </w:p>
    <w:p w:rsidR="009203ED" w:rsidRPr="009203ED" w:rsidRDefault="002835D8" w:rsidP="009203ED">
      <w:pPr>
        <w:jc w:val="right"/>
        <w:rPr>
          <w:sz w:val="24"/>
          <w:szCs w:val="24"/>
        </w:rPr>
      </w:pPr>
      <w:r w:rsidRPr="009203ED">
        <w:rPr>
          <w:sz w:val="24"/>
          <w:szCs w:val="24"/>
        </w:rPr>
        <w:t>Western</w:t>
      </w:r>
      <w:r w:rsidR="009203ED" w:rsidRPr="009203ED">
        <w:rPr>
          <w:sz w:val="24"/>
          <w:szCs w:val="24"/>
        </w:rPr>
        <w:t xml:space="preserve"> Civ. Since 1300</w:t>
      </w:r>
    </w:p>
    <w:p w:rsidR="009203ED" w:rsidRPr="009203ED" w:rsidRDefault="009203ED" w:rsidP="009203ED">
      <w:pPr>
        <w:jc w:val="right"/>
        <w:rPr>
          <w:sz w:val="24"/>
          <w:szCs w:val="24"/>
        </w:rPr>
      </w:pPr>
      <w:r w:rsidRPr="009203ED">
        <w:rPr>
          <w:sz w:val="24"/>
          <w:szCs w:val="24"/>
        </w:rPr>
        <w:t xml:space="preserve">Film </w:t>
      </w:r>
      <w:r w:rsidR="002835D8" w:rsidRPr="009203ED">
        <w:rPr>
          <w:sz w:val="24"/>
          <w:szCs w:val="24"/>
        </w:rPr>
        <w:t>Assignment</w:t>
      </w:r>
    </w:p>
    <w:p w:rsidR="009203ED" w:rsidRPr="009203ED" w:rsidRDefault="009203ED" w:rsidP="009203ED">
      <w:pPr>
        <w:pStyle w:val="NoSpacing"/>
        <w:spacing w:line="480" w:lineRule="auto"/>
        <w:jc w:val="center"/>
        <w:rPr>
          <w:i/>
          <w:sz w:val="24"/>
          <w:szCs w:val="24"/>
        </w:rPr>
      </w:pPr>
      <w:r w:rsidRPr="009203ED">
        <w:rPr>
          <w:i/>
          <w:sz w:val="24"/>
          <w:szCs w:val="24"/>
        </w:rPr>
        <w:t>The King’s Speech</w:t>
      </w:r>
    </w:p>
    <w:p w:rsidR="009203ED" w:rsidRDefault="009203ED" w:rsidP="009203ED">
      <w:pPr>
        <w:pStyle w:val="NoSpacing"/>
        <w:spacing w:line="480" w:lineRule="auto"/>
        <w:ind w:firstLine="720"/>
        <w:rPr>
          <w:sz w:val="24"/>
          <w:szCs w:val="24"/>
        </w:rPr>
      </w:pPr>
      <w:r w:rsidRPr="009203ED">
        <w:rPr>
          <w:i/>
          <w:sz w:val="24"/>
          <w:szCs w:val="24"/>
        </w:rPr>
        <w:t>The King’s Speech</w:t>
      </w:r>
      <w:r>
        <w:rPr>
          <w:i/>
          <w:sz w:val="24"/>
          <w:szCs w:val="24"/>
        </w:rPr>
        <w:t xml:space="preserve"> </w:t>
      </w:r>
      <w:r>
        <w:rPr>
          <w:sz w:val="24"/>
          <w:szCs w:val="24"/>
        </w:rPr>
        <w:t xml:space="preserve">was directed by Tom Hooper and stars Colin Firth, </w:t>
      </w:r>
      <w:r w:rsidR="002835D8">
        <w:rPr>
          <w:sz w:val="24"/>
          <w:szCs w:val="24"/>
        </w:rPr>
        <w:t>Geoffrey</w:t>
      </w:r>
      <w:r>
        <w:rPr>
          <w:sz w:val="24"/>
          <w:szCs w:val="24"/>
        </w:rPr>
        <w:t xml:space="preserve"> Rush and Helen</w:t>
      </w:r>
      <w:r w:rsidR="006545FD">
        <w:rPr>
          <w:sz w:val="24"/>
          <w:szCs w:val="24"/>
        </w:rPr>
        <w:t>a</w:t>
      </w:r>
      <w:r>
        <w:rPr>
          <w:sz w:val="24"/>
          <w:szCs w:val="24"/>
        </w:rPr>
        <w:t xml:space="preserve"> Bonham Carter. The film is about King George the VI of England (Colin Firth) and his speech impediment he has. The film starts in </w:t>
      </w:r>
      <w:r w:rsidR="006545FD">
        <w:rPr>
          <w:sz w:val="24"/>
          <w:szCs w:val="24"/>
        </w:rPr>
        <w:t xml:space="preserve">1925 when </w:t>
      </w:r>
      <w:r w:rsidR="002835D8">
        <w:rPr>
          <w:sz w:val="24"/>
          <w:szCs w:val="24"/>
        </w:rPr>
        <w:t>George (</w:t>
      </w:r>
      <w:r w:rsidR="006545FD">
        <w:rPr>
          <w:sz w:val="24"/>
          <w:szCs w:val="24"/>
        </w:rPr>
        <w:t xml:space="preserve">Bertie) is giving a speech at an event and it is being broadcast on the radio and cannot get through the speech because of his stammer. As the years go by he sees many different speech </w:t>
      </w:r>
      <w:r w:rsidR="002835D8">
        <w:rPr>
          <w:sz w:val="24"/>
          <w:szCs w:val="24"/>
        </w:rPr>
        <w:t>therapists</w:t>
      </w:r>
      <w:r w:rsidR="006545FD">
        <w:rPr>
          <w:sz w:val="24"/>
          <w:szCs w:val="24"/>
        </w:rPr>
        <w:t xml:space="preserve"> that try and help him to no avail. His wife </w:t>
      </w:r>
      <w:r w:rsidR="002835D8">
        <w:rPr>
          <w:sz w:val="24"/>
          <w:szCs w:val="24"/>
        </w:rPr>
        <w:t>Elizabeth (</w:t>
      </w:r>
      <w:r w:rsidR="006545FD">
        <w:rPr>
          <w:sz w:val="24"/>
          <w:szCs w:val="24"/>
        </w:rPr>
        <w:t xml:space="preserve">Helena Bonham Carter) then finds Lionel </w:t>
      </w:r>
      <w:r w:rsidR="002835D8">
        <w:rPr>
          <w:sz w:val="24"/>
          <w:szCs w:val="24"/>
        </w:rPr>
        <w:t>Logue (Geoffrey</w:t>
      </w:r>
      <w:r w:rsidR="006545FD">
        <w:rPr>
          <w:sz w:val="24"/>
          <w:szCs w:val="24"/>
        </w:rPr>
        <w:t xml:space="preserve"> Rush) to help him. Their friendship helps Bertie to be able to speak better. When Bertie’s father dies and his brother David becomes king, Bertie feels that David is not doing what a king should be doing. Especially since David </w:t>
      </w:r>
      <w:r w:rsidR="002835D8">
        <w:rPr>
          <w:sz w:val="24"/>
          <w:szCs w:val="24"/>
        </w:rPr>
        <w:t>is married to a divorced</w:t>
      </w:r>
      <w:r w:rsidR="006545FD">
        <w:rPr>
          <w:sz w:val="24"/>
          <w:szCs w:val="24"/>
        </w:rPr>
        <w:t xml:space="preserve"> </w:t>
      </w:r>
      <w:r w:rsidR="002835D8">
        <w:rPr>
          <w:sz w:val="24"/>
          <w:szCs w:val="24"/>
        </w:rPr>
        <w:t>American</w:t>
      </w:r>
      <w:r w:rsidR="006545FD">
        <w:rPr>
          <w:sz w:val="24"/>
          <w:szCs w:val="24"/>
        </w:rPr>
        <w:t xml:space="preserve">. David soon abdicates the throne and Bertie becomes King George VI. Soon after Bertie assumes the throne England declares war on Germany, starting World War II. Now facing a country at war and a stammer Bertie delivers a speech on the radio with the help of </w:t>
      </w:r>
      <w:r w:rsidR="002835D8">
        <w:rPr>
          <w:sz w:val="24"/>
          <w:szCs w:val="24"/>
        </w:rPr>
        <w:t>Lione</w:t>
      </w:r>
      <w:r w:rsidR="006545FD">
        <w:rPr>
          <w:sz w:val="24"/>
          <w:szCs w:val="24"/>
        </w:rPr>
        <w:t>l and goes on to give radio addresses for the duration of the war.</w:t>
      </w:r>
    </w:p>
    <w:p w:rsidR="006545FD" w:rsidRDefault="006545FD" w:rsidP="009203ED">
      <w:pPr>
        <w:pStyle w:val="NoSpacing"/>
        <w:spacing w:line="480" w:lineRule="auto"/>
        <w:ind w:firstLine="720"/>
        <w:rPr>
          <w:sz w:val="24"/>
          <w:szCs w:val="24"/>
        </w:rPr>
      </w:pPr>
      <w:r>
        <w:rPr>
          <w:sz w:val="24"/>
          <w:szCs w:val="24"/>
        </w:rPr>
        <w:t xml:space="preserve">I thought that the film was really good. What I liked the most was that it wasn’t about the war. It wasn’t even a lot about Bertie’s stammer, it was more about his </w:t>
      </w:r>
      <w:r w:rsidR="002835D8">
        <w:rPr>
          <w:sz w:val="24"/>
          <w:szCs w:val="24"/>
        </w:rPr>
        <w:t>relationship</w:t>
      </w:r>
      <w:r>
        <w:rPr>
          <w:sz w:val="24"/>
          <w:szCs w:val="24"/>
        </w:rPr>
        <w:t xml:space="preserve"> with </w:t>
      </w:r>
      <w:r w:rsidR="002835D8">
        <w:rPr>
          <w:sz w:val="24"/>
          <w:szCs w:val="24"/>
        </w:rPr>
        <w:t>Lionel</w:t>
      </w:r>
      <w:r>
        <w:rPr>
          <w:sz w:val="24"/>
          <w:szCs w:val="24"/>
        </w:rPr>
        <w:t xml:space="preserve"> and Elizabeth. Bertie feels that he is not worthy to be king and Lionel shows Bertie that he is. It is rated R and I don’t</w:t>
      </w:r>
      <w:r w:rsidR="002835D8">
        <w:rPr>
          <w:sz w:val="24"/>
          <w:szCs w:val="24"/>
        </w:rPr>
        <w:t xml:space="preserve"> think that it is a correct</w:t>
      </w:r>
      <w:r>
        <w:rPr>
          <w:sz w:val="24"/>
          <w:szCs w:val="24"/>
        </w:rPr>
        <w:t xml:space="preserve"> rating.</w:t>
      </w:r>
      <w:r w:rsidR="00413A98">
        <w:rPr>
          <w:sz w:val="24"/>
          <w:szCs w:val="24"/>
        </w:rPr>
        <w:t xml:space="preserve"> The only reason it is R is because of the one scene when Lionel sees that Bertie doesn’t stammer when he swears and tell him to </w:t>
      </w:r>
      <w:r w:rsidR="00413A98">
        <w:rPr>
          <w:sz w:val="24"/>
          <w:szCs w:val="24"/>
        </w:rPr>
        <w:lastRenderedPageBreak/>
        <w:t xml:space="preserve">say the “F” word. All of the actors were really good, although it was a little </w:t>
      </w:r>
      <w:r w:rsidR="002835D8">
        <w:rPr>
          <w:sz w:val="24"/>
          <w:szCs w:val="24"/>
        </w:rPr>
        <w:t>weird</w:t>
      </w:r>
      <w:r w:rsidR="00413A98">
        <w:rPr>
          <w:sz w:val="24"/>
          <w:szCs w:val="24"/>
        </w:rPr>
        <w:t xml:space="preserve"> to see Helena Bonham Carter not as </w:t>
      </w:r>
      <w:r w:rsidR="002835D8">
        <w:rPr>
          <w:sz w:val="24"/>
          <w:szCs w:val="24"/>
        </w:rPr>
        <w:t>Bellatrix</w:t>
      </w:r>
      <w:r w:rsidR="00413A98">
        <w:rPr>
          <w:sz w:val="24"/>
          <w:szCs w:val="24"/>
        </w:rPr>
        <w:t xml:space="preserve"> Lestrange and seeing her as the queen of England. </w:t>
      </w:r>
      <w:r w:rsidR="00BB2A68">
        <w:rPr>
          <w:sz w:val="24"/>
          <w:szCs w:val="24"/>
        </w:rPr>
        <w:t xml:space="preserve">Reading about Bertie and Elizabeth it seems that their relationship was </w:t>
      </w:r>
      <w:r w:rsidR="002835D8">
        <w:rPr>
          <w:sz w:val="24"/>
          <w:szCs w:val="24"/>
        </w:rPr>
        <w:t>portrayed fairly correctly</w:t>
      </w:r>
      <w:r w:rsidR="00BB2A68">
        <w:rPr>
          <w:sz w:val="24"/>
          <w:szCs w:val="24"/>
        </w:rPr>
        <w:t>. They both loved each other very much and his stammer hurt her as well.</w:t>
      </w:r>
      <w:r w:rsidR="0061217D">
        <w:rPr>
          <w:sz w:val="24"/>
          <w:szCs w:val="24"/>
        </w:rPr>
        <w:t xml:space="preserve"> In the film you can see the plain in Elizabeth’s eyes at the beginning that when Bertie can’t deliver his speech she wants to be able to help him, but knows she can’t. That is why she wants to try a more unorthodox way of treating Bertie, by seeing Lionel.</w:t>
      </w:r>
      <w:r w:rsidR="00BB2A68">
        <w:rPr>
          <w:sz w:val="24"/>
          <w:szCs w:val="24"/>
        </w:rPr>
        <w:t xml:space="preserve"> This is a biopic so all of the </w:t>
      </w:r>
      <w:r w:rsidR="002835D8">
        <w:rPr>
          <w:sz w:val="24"/>
          <w:szCs w:val="24"/>
        </w:rPr>
        <w:t>characters</w:t>
      </w:r>
      <w:r w:rsidR="00BB2A68">
        <w:rPr>
          <w:sz w:val="24"/>
          <w:szCs w:val="24"/>
        </w:rPr>
        <w:t xml:space="preserve"> were real and since it was not that long ago (Queen Elizabeth II is shown as a little girl in the film), from reading it was quite </w:t>
      </w:r>
      <w:r w:rsidR="002835D8">
        <w:rPr>
          <w:sz w:val="24"/>
          <w:szCs w:val="24"/>
        </w:rPr>
        <w:t>accurate</w:t>
      </w:r>
      <w:r w:rsidR="00BB2A68">
        <w:rPr>
          <w:sz w:val="24"/>
          <w:szCs w:val="24"/>
        </w:rPr>
        <w:t xml:space="preserve"> and all that might have been changed was just </w:t>
      </w:r>
      <w:r w:rsidR="002835D8">
        <w:rPr>
          <w:sz w:val="24"/>
          <w:szCs w:val="24"/>
        </w:rPr>
        <w:t>heightened</w:t>
      </w:r>
      <w:r w:rsidR="00BB2A68">
        <w:rPr>
          <w:sz w:val="24"/>
          <w:szCs w:val="24"/>
        </w:rPr>
        <w:t xml:space="preserve"> for </w:t>
      </w:r>
      <w:r w:rsidR="002835D8">
        <w:rPr>
          <w:sz w:val="24"/>
          <w:szCs w:val="24"/>
        </w:rPr>
        <w:t>dramatic</w:t>
      </w:r>
      <w:r w:rsidR="00BB2A68">
        <w:rPr>
          <w:sz w:val="24"/>
          <w:szCs w:val="24"/>
        </w:rPr>
        <w:t xml:space="preserve"> affect. What I thought was really great was that when the royal family is watching the </w:t>
      </w:r>
      <w:r w:rsidR="002835D8">
        <w:rPr>
          <w:sz w:val="24"/>
          <w:szCs w:val="24"/>
        </w:rPr>
        <w:t>coronation</w:t>
      </w:r>
      <w:r w:rsidR="00BB2A68">
        <w:rPr>
          <w:sz w:val="24"/>
          <w:szCs w:val="24"/>
        </w:rPr>
        <w:t xml:space="preserve"> it was the real one that was filmed in 1936 and the Hitler footage was real as well. I think th</w:t>
      </w:r>
      <w:r w:rsidR="002835D8">
        <w:rPr>
          <w:sz w:val="24"/>
          <w:szCs w:val="24"/>
        </w:rPr>
        <w:t xml:space="preserve">is helped bring in to </w:t>
      </w:r>
      <w:bookmarkStart w:id="0" w:name="_GoBack"/>
      <w:bookmarkEnd w:id="0"/>
      <w:r w:rsidR="002835D8">
        <w:rPr>
          <w:sz w:val="24"/>
          <w:szCs w:val="24"/>
        </w:rPr>
        <w:t>perspective</w:t>
      </w:r>
      <w:r w:rsidR="00BB2A68">
        <w:rPr>
          <w:sz w:val="24"/>
          <w:szCs w:val="24"/>
        </w:rPr>
        <w:t xml:space="preserve"> more that they were real people and it was only about 80 years ago. In the film Bertie talks about how he really has no power but the whole United Kingdom looks up to him </w:t>
      </w:r>
      <w:r w:rsidR="0061217D">
        <w:rPr>
          <w:sz w:val="24"/>
          <w:szCs w:val="24"/>
        </w:rPr>
        <w:t xml:space="preserve">during the war. The real King George while had little power helped the UK to be able to unite for the war. He gave </w:t>
      </w:r>
      <w:r w:rsidR="002835D8">
        <w:rPr>
          <w:sz w:val="24"/>
          <w:szCs w:val="24"/>
        </w:rPr>
        <w:t>numerous</w:t>
      </w:r>
      <w:r w:rsidR="0061217D">
        <w:rPr>
          <w:sz w:val="24"/>
          <w:szCs w:val="24"/>
        </w:rPr>
        <w:t xml:space="preserve"> speeches over the radio during the war to help the county. All in all this was a great historical movie, it helps see the war a little differently, but most importantly it is about the </w:t>
      </w:r>
      <w:r w:rsidR="002835D8">
        <w:rPr>
          <w:sz w:val="24"/>
          <w:szCs w:val="24"/>
        </w:rPr>
        <w:t>relationships</w:t>
      </w:r>
      <w:r w:rsidR="0061217D">
        <w:rPr>
          <w:sz w:val="24"/>
          <w:szCs w:val="24"/>
        </w:rPr>
        <w:t xml:space="preserve"> King George had with Elizabeth and Lionel. </w:t>
      </w:r>
      <w:r w:rsidR="005C42C0">
        <w:rPr>
          <w:sz w:val="24"/>
          <w:szCs w:val="24"/>
        </w:rPr>
        <w:t xml:space="preserve">In the end Lionel was there for every speech King George had to give and helped him to be able to give the </w:t>
      </w:r>
      <w:r w:rsidR="002835D8">
        <w:rPr>
          <w:sz w:val="24"/>
          <w:szCs w:val="24"/>
        </w:rPr>
        <w:t>speech (in</w:t>
      </w:r>
      <w:r w:rsidR="005C42C0">
        <w:rPr>
          <w:sz w:val="24"/>
          <w:szCs w:val="24"/>
        </w:rPr>
        <w:t xml:space="preserve"> real life and the film). This shows that they were good friends. </w:t>
      </w:r>
    </w:p>
    <w:p w:rsidR="009203ED" w:rsidRDefault="0061217D" w:rsidP="0061217D">
      <w:pPr>
        <w:pStyle w:val="NoSpacing"/>
        <w:spacing w:line="480" w:lineRule="auto"/>
        <w:ind w:firstLine="720"/>
        <w:rPr>
          <w:sz w:val="24"/>
          <w:szCs w:val="24"/>
        </w:rPr>
      </w:pPr>
      <w:r>
        <w:rPr>
          <w:sz w:val="24"/>
          <w:szCs w:val="24"/>
        </w:rPr>
        <w:t xml:space="preserve">This ties to what we have discussed in class by how the nation states were at war with each other. Since at this time the king had </w:t>
      </w:r>
      <w:r w:rsidR="002835D8">
        <w:rPr>
          <w:sz w:val="24"/>
          <w:szCs w:val="24"/>
        </w:rPr>
        <w:t>relatively</w:t>
      </w:r>
      <w:r>
        <w:rPr>
          <w:sz w:val="24"/>
          <w:szCs w:val="24"/>
        </w:rPr>
        <w:t xml:space="preserve"> little power, parliament declared war on Germany. In feudalism the nobility were the ones who had more power and were able to be </w:t>
      </w:r>
      <w:r>
        <w:rPr>
          <w:sz w:val="24"/>
          <w:szCs w:val="24"/>
        </w:rPr>
        <w:lastRenderedPageBreak/>
        <w:t xml:space="preserve">declared war on other. </w:t>
      </w:r>
      <w:r w:rsidR="005C42C0">
        <w:rPr>
          <w:sz w:val="24"/>
          <w:szCs w:val="24"/>
        </w:rPr>
        <w:t xml:space="preserve">The leadership that King George had to show during the war was major even if he didn’t have much power. The whole nation was looking up to him and his family. They never fled the country for </w:t>
      </w:r>
      <w:r w:rsidR="002835D8">
        <w:rPr>
          <w:sz w:val="24"/>
          <w:szCs w:val="24"/>
        </w:rPr>
        <w:t>safety</w:t>
      </w:r>
      <w:r w:rsidR="005C42C0">
        <w:rPr>
          <w:sz w:val="24"/>
          <w:szCs w:val="24"/>
        </w:rPr>
        <w:t xml:space="preserve"> showing that they were not afraid and wanted to support the war effort as well.</w:t>
      </w:r>
    </w:p>
    <w:p w:rsidR="005C42C0" w:rsidRDefault="005C42C0" w:rsidP="0061217D">
      <w:pPr>
        <w:pStyle w:val="NoSpacing"/>
        <w:spacing w:line="480" w:lineRule="auto"/>
        <w:ind w:firstLine="720"/>
        <w:rPr>
          <w:sz w:val="24"/>
          <w:szCs w:val="24"/>
        </w:rPr>
      </w:pPr>
    </w:p>
    <w:p w:rsidR="005C42C0" w:rsidRDefault="005C42C0" w:rsidP="0061217D">
      <w:pPr>
        <w:pStyle w:val="NoSpacing"/>
        <w:spacing w:line="480" w:lineRule="auto"/>
        <w:ind w:firstLine="720"/>
        <w:rPr>
          <w:sz w:val="24"/>
          <w:szCs w:val="24"/>
        </w:rPr>
      </w:pPr>
    </w:p>
    <w:p w:rsidR="005C42C0" w:rsidRDefault="005C42C0" w:rsidP="0061217D">
      <w:pPr>
        <w:pStyle w:val="NoSpacing"/>
        <w:spacing w:line="480" w:lineRule="auto"/>
        <w:ind w:firstLine="720"/>
        <w:rPr>
          <w:sz w:val="24"/>
          <w:szCs w:val="24"/>
        </w:rPr>
      </w:pPr>
    </w:p>
    <w:p w:rsidR="005C42C0" w:rsidRDefault="005C42C0" w:rsidP="0061217D">
      <w:pPr>
        <w:pStyle w:val="NoSpacing"/>
        <w:spacing w:line="480" w:lineRule="auto"/>
        <w:ind w:firstLine="720"/>
        <w:rPr>
          <w:sz w:val="24"/>
          <w:szCs w:val="24"/>
        </w:rPr>
      </w:pPr>
    </w:p>
    <w:p w:rsidR="005C42C0" w:rsidRDefault="005C42C0" w:rsidP="0061217D">
      <w:pPr>
        <w:pStyle w:val="NoSpacing"/>
        <w:spacing w:line="480" w:lineRule="auto"/>
        <w:ind w:firstLine="720"/>
        <w:rPr>
          <w:sz w:val="24"/>
          <w:szCs w:val="24"/>
        </w:rPr>
      </w:pPr>
    </w:p>
    <w:p w:rsidR="005C42C0" w:rsidRDefault="005C42C0" w:rsidP="0061217D">
      <w:pPr>
        <w:pStyle w:val="NoSpacing"/>
        <w:spacing w:line="480" w:lineRule="auto"/>
        <w:ind w:firstLine="720"/>
        <w:rPr>
          <w:sz w:val="24"/>
          <w:szCs w:val="24"/>
        </w:rPr>
      </w:pPr>
    </w:p>
    <w:p w:rsidR="005C42C0" w:rsidRDefault="005C42C0" w:rsidP="0061217D">
      <w:pPr>
        <w:pStyle w:val="NoSpacing"/>
        <w:spacing w:line="480" w:lineRule="auto"/>
        <w:ind w:firstLine="720"/>
        <w:rPr>
          <w:sz w:val="24"/>
          <w:szCs w:val="24"/>
        </w:rPr>
      </w:pPr>
    </w:p>
    <w:p w:rsidR="005C42C0" w:rsidRDefault="005C42C0" w:rsidP="0061217D">
      <w:pPr>
        <w:pStyle w:val="NoSpacing"/>
        <w:spacing w:line="480" w:lineRule="auto"/>
        <w:ind w:firstLine="720"/>
        <w:rPr>
          <w:sz w:val="24"/>
          <w:szCs w:val="24"/>
        </w:rPr>
      </w:pPr>
    </w:p>
    <w:p w:rsidR="005C42C0" w:rsidRDefault="005C42C0" w:rsidP="0061217D">
      <w:pPr>
        <w:pStyle w:val="NoSpacing"/>
        <w:spacing w:line="480" w:lineRule="auto"/>
        <w:ind w:firstLine="720"/>
        <w:rPr>
          <w:sz w:val="24"/>
          <w:szCs w:val="24"/>
        </w:rPr>
      </w:pPr>
    </w:p>
    <w:p w:rsidR="005C42C0" w:rsidRDefault="005C42C0" w:rsidP="0061217D">
      <w:pPr>
        <w:pStyle w:val="NoSpacing"/>
        <w:spacing w:line="480" w:lineRule="auto"/>
        <w:ind w:firstLine="720"/>
        <w:rPr>
          <w:sz w:val="24"/>
          <w:szCs w:val="24"/>
        </w:rPr>
      </w:pPr>
    </w:p>
    <w:p w:rsidR="005C42C0" w:rsidRDefault="005C42C0" w:rsidP="0061217D">
      <w:pPr>
        <w:pStyle w:val="NoSpacing"/>
        <w:spacing w:line="480" w:lineRule="auto"/>
        <w:ind w:firstLine="720"/>
        <w:rPr>
          <w:sz w:val="24"/>
          <w:szCs w:val="24"/>
        </w:rPr>
      </w:pPr>
    </w:p>
    <w:p w:rsidR="005C42C0" w:rsidRDefault="005C42C0" w:rsidP="0061217D">
      <w:pPr>
        <w:pStyle w:val="NoSpacing"/>
        <w:spacing w:line="480" w:lineRule="auto"/>
        <w:ind w:firstLine="720"/>
        <w:rPr>
          <w:sz w:val="24"/>
          <w:szCs w:val="24"/>
        </w:rPr>
      </w:pPr>
    </w:p>
    <w:p w:rsidR="005C42C0" w:rsidRDefault="005C42C0" w:rsidP="0061217D">
      <w:pPr>
        <w:pStyle w:val="NoSpacing"/>
        <w:spacing w:line="480" w:lineRule="auto"/>
        <w:ind w:firstLine="720"/>
        <w:rPr>
          <w:sz w:val="24"/>
          <w:szCs w:val="24"/>
        </w:rPr>
      </w:pPr>
    </w:p>
    <w:p w:rsidR="005C42C0" w:rsidRDefault="005C42C0" w:rsidP="0061217D">
      <w:pPr>
        <w:pStyle w:val="NoSpacing"/>
        <w:spacing w:line="480" w:lineRule="auto"/>
        <w:ind w:firstLine="720"/>
        <w:rPr>
          <w:sz w:val="24"/>
          <w:szCs w:val="24"/>
        </w:rPr>
      </w:pPr>
    </w:p>
    <w:p w:rsidR="005C42C0" w:rsidRDefault="005C42C0" w:rsidP="0061217D">
      <w:pPr>
        <w:pStyle w:val="NoSpacing"/>
        <w:spacing w:line="480" w:lineRule="auto"/>
        <w:ind w:firstLine="720"/>
        <w:rPr>
          <w:sz w:val="24"/>
          <w:szCs w:val="24"/>
        </w:rPr>
      </w:pPr>
    </w:p>
    <w:p w:rsidR="005C42C0" w:rsidRDefault="005C42C0" w:rsidP="0061217D">
      <w:pPr>
        <w:pStyle w:val="NoSpacing"/>
        <w:spacing w:line="480" w:lineRule="auto"/>
        <w:ind w:firstLine="720"/>
        <w:rPr>
          <w:sz w:val="24"/>
          <w:szCs w:val="24"/>
        </w:rPr>
      </w:pPr>
    </w:p>
    <w:p w:rsidR="005C42C0" w:rsidRDefault="005C42C0" w:rsidP="0061217D">
      <w:pPr>
        <w:pStyle w:val="NoSpacing"/>
        <w:spacing w:line="480" w:lineRule="auto"/>
        <w:ind w:firstLine="720"/>
        <w:rPr>
          <w:sz w:val="24"/>
          <w:szCs w:val="24"/>
        </w:rPr>
      </w:pPr>
    </w:p>
    <w:p w:rsidR="005C42C0" w:rsidRDefault="005C42C0" w:rsidP="0061217D">
      <w:pPr>
        <w:pStyle w:val="NoSpacing"/>
        <w:spacing w:line="480" w:lineRule="auto"/>
        <w:ind w:firstLine="720"/>
        <w:rPr>
          <w:sz w:val="24"/>
          <w:szCs w:val="24"/>
        </w:rPr>
      </w:pPr>
    </w:p>
    <w:p w:rsidR="005C42C0" w:rsidRDefault="005C42C0" w:rsidP="0061217D">
      <w:pPr>
        <w:pStyle w:val="NoSpacing"/>
        <w:spacing w:line="480" w:lineRule="auto"/>
        <w:ind w:firstLine="720"/>
        <w:rPr>
          <w:sz w:val="24"/>
          <w:szCs w:val="24"/>
        </w:rPr>
      </w:pPr>
    </w:p>
    <w:p w:rsidR="005C42C0" w:rsidRPr="002835D8" w:rsidRDefault="005C42C0" w:rsidP="0061217D">
      <w:pPr>
        <w:pStyle w:val="NoSpacing"/>
        <w:spacing w:line="480" w:lineRule="auto"/>
        <w:ind w:firstLine="720"/>
        <w:rPr>
          <w:sz w:val="24"/>
          <w:szCs w:val="24"/>
        </w:rPr>
      </w:pPr>
    </w:p>
    <w:p w:rsidR="005C42C0" w:rsidRPr="002835D8" w:rsidRDefault="005C42C0" w:rsidP="005C42C0">
      <w:pPr>
        <w:pStyle w:val="NoSpacing"/>
        <w:spacing w:line="480" w:lineRule="auto"/>
        <w:ind w:firstLine="720"/>
        <w:jc w:val="center"/>
        <w:rPr>
          <w:sz w:val="24"/>
          <w:szCs w:val="24"/>
        </w:rPr>
      </w:pPr>
      <w:r w:rsidRPr="002835D8">
        <w:rPr>
          <w:sz w:val="24"/>
          <w:szCs w:val="24"/>
        </w:rPr>
        <w:t>Sources</w:t>
      </w:r>
    </w:p>
    <w:p w:rsidR="005C42C0" w:rsidRPr="002835D8" w:rsidRDefault="002835D8" w:rsidP="002835D8">
      <w:pPr>
        <w:pStyle w:val="NoSpacing"/>
        <w:spacing w:line="480" w:lineRule="auto"/>
        <w:ind w:firstLine="720"/>
        <w:rPr>
          <w:color w:val="000000"/>
          <w:sz w:val="24"/>
          <w:szCs w:val="24"/>
          <w:shd w:val="clear" w:color="auto" w:fill="FFFFFF"/>
        </w:rPr>
      </w:pPr>
      <w:r w:rsidRPr="002835D8">
        <w:rPr>
          <w:color w:val="000000"/>
          <w:sz w:val="24"/>
          <w:szCs w:val="24"/>
          <w:shd w:val="clear" w:color="auto" w:fill="FFFFFF"/>
        </w:rPr>
        <w:t>Unknown</w:t>
      </w:r>
      <w:r w:rsidR="005C42C0" w:rsidRPr="002835D8">
        <w:rPr>
          <w:color w:val="000000"/>
          <w:sz w:val="24"/>
          <w:szCs w:val="24"/>
          <w:shd w:val="clear" w:color="auto" w:fill="FFFFFF"/>
        </w:rPr>
        <w:t>. "King George VI</w:t>
      </w:r>
      <w:r w:rsidR="005C42C0" w:rsidRPr="002835D8">
        <w:rPr>
          <w:color w:val="000000"/>
          <w:sz w:val="24"/>
          <w:szCs w:val="24"/>
          <w:shd w:val="clear" w:color="auto" w:fill="FFFFFF"/>
        </w:rPr>
        <w:t>."</w:t>
      </w:r>
      <w:r w:rsidR="005C42C0" w:rsidRPr="002835D8">
        <w:rPr>
          <w:rStyle w:val="apple-converted-space"/>
          <w:color w:val="000000"/>
          <w:sz w:val="24"/>
          <w:szCs w:val="24"/>
          <w:shd w:val="clear" w:color="auto" w:fill="FFFFFF"/>
        </w:rPr>
        <w:t> </w:t>
      </w:r>
      <w:r w:rsidR="005C42C0" w:rsidRPr="002835D8">
        <w:rPr>
          <w:i/>
          <w:iCs/>
          <w:color w:val="000000"/>
          <w:sz w:val="24"/>
          <w:szCs w:val="24"/>
          <w:shd w:val="clear" w:color="auto" w:fill="FFFFFF"/>
        </w:rPr>
        <w:t>BBC News</w:t>
      </w:r>
      <w:r w:rsidR="005C42C0" w:rsidRPr="002835D8">
        <w:rPr>
          <w:color w:val="000000"/>
          <w:sz w:val="24"/>
          <w:szCs w:val="24"/>
          <w:shd w:val="clear" w:color="auto" w:fill="FFFFFF"/>
        </w:rPr>
        <w:t>. BBC, 2014. Web. 30 Jan. 2014.</w:t>
      </w:r>
    </w:p>
    <w:p w:rsidR="005C42C0" w:rsidRPr="002835D8" w:rsidRDefault="002835D8" w:rsidP="002835D8">
      <w:pPr>
        <w:pStyle w:val="NoSpacing"/>
        <w:spacing w:line="480" w:lineRule="auto"/>
        <w:ind w:firstLine="720"/>
        <w:rPr>
          <w:color w:val="000000"/>
          <w:sz w:val="24"/>
          <w:szCs w:val="24"/>
          <w:shd w:val="clear" w:color="auto" w:fill="FFFFFF"/>
        </w:rPr>
      </w:pPr>
      <w:r w:rsidRPr="002835D8">
        <w:rPr>
          <w:color w:val="000000"/>
          <w:sz w:val="24"/>
          <w:szCs w:val="24"/>
          <w:shd w:val="clear" w:color="auto" w:fill="FFFFFF"/>
        </w:rPr>
        <w:t>Unknown</w:t>
      </w:r>
      <w:r w:rsidR="005C42C0" w:rsidRPr="002835D8">
        <w:rPr>
          <w:color w:val="000000"/>
          <w:sz w:val="24"/>
          <w:szCs w:val="24"/>
          <w:shd w:val="clear" w:color="auto" w:fill="FFFFFF"/>
        </w:rPr>
        <w:t>. "King George VI."</w:t>
      </w:r>
      <w:r w:rsidR="005C42C0" w:rsidRPr="002835D8">
        <w:rPr>
          <w:rStyle w:val="apple-converted-space"/>
          <w:color w:val="000000"/>
          <w:sz w:val="24"/>
          <w:szCs w:val="24"/>
          <w:shd w:val="clear" w:color="auto" w:fill="FFFFFF"/>
        </w:rPr>
        <w:t> </w:t>
      </w:r>
      <w:r w:rsidR="005C42C0" w:rsidRPr="002835D8">
        <w:rPr>
          <w:i/>
          <w:iCs/>
          <w:color w:val="000000"/>
          <w:sz w:val="24"/>
          <w:szCs w:val="24"/>
          <w:shd w:val="clear" w:color="auto" w:fill="FFFFFF"/>
        </w:rPr>
        <w:t>King George VI</w:t>
      </w:r>
      <w:r w:rsidR="005C42C0" w:rsidRPr="002835D8">
        <w:rPr>
          <w:color w:val="000000"/>
          <w:sz w:val="24"/>
          <w:szCs w:val="24"/>
          <w:shd w:val="clear" w:color="auto" w:fill="FFFFFF"/>
        </w:rPr>
        <w:t>. Royal Family History, 2011. Web. 30 Jan. 2014.</w:t>
      </w:r>
    </w:p>
    <w:p w:rsidR="005C42C0" w:rsidRPr="002835D8" w:rsidRDefault="002835D8" w:rsidP="002835D8">
      <w:pPr>
        <w:pStyle w:val="NoSpacing"/>
        <w:spacing w:line="480" w:lineRule="auto"/>
        <w:ind w:firstLine="720"/>
        <w:rPr>
          <w:sz w:val="24"/>
          <w:szCs w:val="24"/>
        </w:rPr>
      </w:pPr>
      <w:r w:rsidRPr="002835D8">
        <w:rPr>
          <w:color w:val="000000"/>
          <w:sz w:val="24"/>
          <w:szCs w:val="24"/>
          <w:shd w:val="clear" w:color="auto" w:fill="FFFFFF"/>
        </w:rPr>
        <w:t>Hunt, Lynn. "21: The Road to Global War."</w:t>
      </w:r>
      <w:r w:rsidRPr="002835D8">
        <w:rPr>
          <w:rStyle w:val="apple-converted-space"/>
          <w:color w:val="000000"/>
          <w:sz w:val="24"/>
          <w:szCs w:val="24"/>
          <w:shd w:val="clear" w:color="auto" w:fill="FFFFFF"/>
        </w:rPr>
        <w:t> </w:t>
      </w:r>
      <w:r w:rsidRPr="002835D8">
        <w:rPr>
          <w:i/>
          <w:iCs/>
          <w:color w:val="000000"/>
          <w:sz w:val="24"/>
          <w:szCs w:val="24"/>
          <w:shd w:val="clear" w:color="auto" w:fill="FFFFFF"/>
        </w:rPr>
        <w:t>The Making of the West: Peoples and Cultures: A Concise History</w:t>
      </w:r>
      <w:r w:rsidRPr="002835D8">
        <w:rPr>
          <w:color w:val="000000"/>
          <w:sz w:val="24"/>
          <w:szCs w:val="24"/>
          <w:shd w:val="clear" w:color="auto" w:fill="FFFFFF"/>
        </w:rPr>
        <w:t xml:space="preserve">. </w:t>
      </w:r>
      <w:r w:rsidRPr="002835D8">
        <w:rPr>
          <w:color w:val="000000"/>
          <w:sz w:val="24"/>
          <w:szCs w:val="24"/>
          <w:shd w:val="clear" w:color="auto" w:fill="FFFFFF"/>
        </w:rPr>
        <w:t>Third</w:t>
      </w:r>
      <w:r w:rsidRPr="002835D8">
        <w:rPr>
          <w:color w:val="000000"/>
          <w:sz w:val="24"/>
          <w:szCs w:val="24"/>
          <w:shd w:val="clear" w:color="auto" w:fill="FFFFFF"/>
        </w:rPr>
        <w:t xml:space="preserve"> ed. Vol. 2. Boston, MA: Bedford/St. Martin's, 2010. 851-63. Print.</w:t>
      </w:r>
    </w:p>
    <w:p w:rsidR="005C42C0" w:rsidRDefault="005C42C0" w:rsidP="0061217D">
      <w:pPr>
        <w:pStyle w:val="NoSpacing"/>
        <w:spacing w:line="480" w:lineRule="auto"/>
        <w:ind w:firstLine="720"/>
      </w:pPr>
    </w:p>
    <w:sectPr w:rsidR="005C4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3ED"/>
    <w:rsid w:val="00000793"/>
    <w:rsid w:val="00041D37"/>
    <w:rsid w:val="0008372D"/>
    <w:rsid w:val="000B7B9D"/>
    <w:rsid w:val="00142103"/>
    <w:rsid w:val="00152393"/>
    <w:rsid w:val="00155939"/>
    <w:rsid w:val="001561ED"/>
    <w:rsid w:val="00161C89"/>
    <w:rsid w:val="00161E22"/>
    <w:rsid w:val="00172434"/>
    <w:rsid w:val="00173B0B"/>
    <w:rsid w:val="00175595"/>
    <w:rsid w:val="00190478"/>
    <w:rsid w:val="00194C01"/>
    <w:rsid w:val="00196041"/>
    <w:rsid w:val="001A128B"/>
    <w:rsid w:val="001B405C"/>
    <w:rsid w:val="001D3606"/>
    <w:rsid w:val="001D622D"/>
    <w:rsid w:val="00224E25"/>
    <w:rsid w:val="002362C9"/>
    <w:rsid w:val="00242B3E"/>
    <w:rsid w:val="00246130"/>
    <w:rsid w:val="002835D8"/>
    <w:rsid w:val="002843B5"/>
    <w:rsid w:val="002C65D5"/>
    <w:rsid w:val="002D0CB5"/>
    <w:rsid w:val="002E0595"/>
    <w:rsid w:val="002E4384"/>
    <w:rsid w:val="002F01BD"/>
    <w:rsid w:val="002F086C"/>
    <w:rsid w:val="002F57EF"/>
    <w:rsid w:val="00304593"/>
    <w:rsid w:val="00316139"/>
    <w:rsid w:val="0034584A"/>
    <w:rsid w:val="00363AD4"/>
    <w:rsid w:val="003662A4"/>
    <w:rsid w:val="003807B4"/>
    <w:rsid w:val="0038574C"/>
    <w:rsid w:val="00395D83"/>
    <w:rsid w:val="003A3B9C"/>
    <w:rsid w:val="003C66D3"/>
    <w:rsid w:val="0040515C"/>
    <w:rsid w:val="00412F1D"/>
    <w:rsid w:val="00412FC8"/>
    <w:rsid w:val="00413A98"/>
    <w:rsid w:val="004314BD"/>
    <w:rsid w:val="00434929"/>
    <w:rsid w:val="00461C47"/>
    <w:rsid w:val="00463DE1"/>
    <w:rsid w:val="004734EC"/>
    <w:rsid w:val="00475149"/>
    <w:rsid w:val="00485853"/>
    <w:rsid w:val="00496B90"/>
    <w:rsid w:val="00496F52"/>
    <w:rsid w:val="004B2CB0"/>
    <w:rsid w:val="004D18F1"/>
    <w:rsid w:val="004D2F60"/>
    <w:rsid w:val="00506A92"/>
    <w:rsid w:val="00516209"/>
    <w:rsid w:val="005C42C0"/>
    <w:rsid w:val="005D54D1"/>
    <w:rsid w:val="005F0012"/>
    <w:rsid w:val="005F3A12"/>
    <w:rsid w:val="0061217D"/>
    <w:rsid w:val="00624DE6"/>
    <w:rsid w:val="0064387C"/>
    <w:rsid w:val="006545FD"/>
    <w:rsid w:val="006634DB"/>
    <w:rsid w:val="00690305"/>
    <w:rsid w:val="00695C4D"/>
    <w:rsid w:val="006B5167"/>
    <w:rsid w:val="006C11B2"/>
    <w:rsid w:val="006D1FD5"/>
    <w:rsid w:val="006D3100"/>
    <w:rsid w:val="006D4A92"/>
    <w:rsid w:val="006E4B8B"/>
    <w:rsid w:val="007170F8"/>
    <w:rsid w:val="00726D54"/>
    <w:rsid w:val="00734AA6"/>
    <w:rsid w:val="00734E8B"/>
    <w:rsid w:val="00743D39"/>
    <w:rsid w:val="00755927"/>
    <w:rsid w:val="00764891"/>
    <w:rsid w:val="00770929"/>
    <w:rsid w:val="007912EB"/>
    <w:rsid w:val="007B15EE"/>
    <w:rsid w:val="007C0BE2"/>
    <w:rsid w:val="007C472A"/>
    <w:rsid w:val="007D7962"/>
    <w:rsid w:val="007E6E01"/>
    <w:rsid w:val="007F2CF5"/>
    <w:rsid w:val="00817752"/>
    <w:rsid w:val="00830A10"/>
    <w:rsid w:val="00845BBD"/>
    <w:rsid w:val="008527F4"/>
    <w:rsid w:val="00881A18"/>
    <w:rsid w:val="008967F1"/>
    <w:rsid w:val="008B1B3C"/>
    <w:rsid w:val="008D34D1"/>
    <w:rsid w:val="008D3562"/>
    <w:rsid w:val="0090055D"/>
    <w:rsid w:val="009110CE"/>
    <w:rsid w:val="00911B30"/>
    <w:rsid w:val="00917106"/>
    <w:rsid w:val="009203ED"/>
    <w:rsid w:val="00936CA0"/>
    <w:rsid w:val="00943EC0"/>
    <w:rsid w:val="0095756E"/>
    <w:rsid w:val="0096013D"/>
    <w:rsid w:val="0099647E"/>
    <w:rsid w:val="009C797D"/>
    <w:rsid w:val="009D26B2"/>
    <w:rsid w:val="009D4F34"/>
    <w:rsid w:val="009F6EB9"/>
    <w:rsid w:val="00A170C7"/>
    <w:rsid w:val="00A17E20"/>
    <w:rsid w:val="00A2157A"/>
    <w:rsid w:val="00A22B96"/>
    <w:rsid w:val="00A3078F"/>
    <w:rsid w:val="00A5257A"/>
    <w:rsid w:val="00A57BD7"/>
    <w:rsid w:val="00A76338"/>
    <w:rsid w:val="00A80F07"/>
    <w:rsid w:val="00A87262"/>
    <w:rsid w:val="00AB2228"/>
    <w:rsid w:val="00AE6AFE"/>
    <w:rsid w:val="00AF6EC0"/>
    <w:rsid w:val="00B01F0B"/>
    <w:rsid w:val="00B02AC8"/>
    <w:rsid w:val="00B35863"/>
    <w:rsid w:val="00B606C9"/>
    <w:rsid w:val="00B71577"/>
    <w:rsid w:val="00B73A9D"/>
    <w:rsid w:val="00B90DC0"/>
    <w:rsid w:val="00B975AD"/>
    <w:rsid w:val="00BA123E"/>
    <w:rsid w:val="00BA1645"/>
    <w:rsid w:val="00BA5171"/>
    <w:rsid w:val="00BA77BC"/>
    <w:rsid w:val="00BB2A68"/>
    <w:rsid w:val="00BC655A"/>
    <w:rsid w:val="00BD0CA7"/>
    <w:rsid w:val="00BE7590"/>
    <w:rsid w:val="00BF0E27"/>
    <w:rsid w:val="00C302A5"/>
    <w:rsid w:val="00C45E45"/>
    <w:rsid w:val="00CB619D"/>
    <w:rsid w:val="00CD0D8D"/>
    <w:rsid w:val="00CF3DA6"/>
    <w:rsid w:val="00CF4BA1"/>
    <w:rsid w:val="00D25A7E"/>
    <w:rsid w:val="00D50C54"/>
    <w:rsid w:val="00D557B2"/>
    <w:rsid w:val="00D637D5"/>
    <w:rsid w:val="00D87DA9"/>
    <w:rsid w:val="00DB067D"/>
    <w:rsid w:val="00DB1029"/>
    <w:rsid w:val="00DC082E"/>
    <w:rsid w:val="00DC75CF"/>
    <w:rsid w:val="00DD4ABA"/>
    <w:rsid w:val="00E051C6"/>
    <w:rsid w:val="00E200BF"/>
    <w:rsid w:val="00E205A7"/>
    <w:rsid w:val="00E2267C"/>
    <w:rsid w:val="00E30CE2"/>
    <w:rsid w:val="00E4123D"/>
    <w:rsid w:val="00E51E14"/>
    <w:rsid w:val="00E557E9"/>
    <w:rsid w:val="00E92C70"/>
    <w:rsid w:val="00E93ED9"/>
    <w:rsid w:val="00EA6080"/>
    <w:rsid w:val="00EB6075"/>
    <w:rsid w:val="00ED5F65"/>
    <w:rsid w:val="00EF14E4"/>
    <w:rsid w:val="00EF1725"/>
    <w:rsid w:val="00EF3423"/>
    <w:rsid w:val="00EF53B6"/>
    <w:rsid w:val="00F42F2E"/>
    <w:rsid w:val="00F50C32"/>
    <w:rsid w:val="00F676F3"/>
    <w:rsid w:val="00F745D7"/>
    <w:rsid w:val="00F82CD0"/>
    <w:rsid w:val="00F8502B"/>
    <w:rsid w:val="00F91FE9"/>
    <w:rsid w:val="00F9522A"/>
    <w:rsid w:val="00FC61E1"/>
    <w:rsid w:val="00FC643F"/>
    <w:rsid w:val="00FD1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D4CA6E-31B0-48A0-A042-86DB05AA6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03ED"/>
    <w:pPr>
      <w:spacing w:after="0" w:line="240" w:lineRule="auto"/>
    </w:pPr>
  </w:style>
  <w:style w:type="character" w:customStyle="1" w:styleId="apple-converted-space">
    <w:name w:val="apple-converted-space"/>
    <w:basedOn w:val="DefaultParagraphFont"/>
    <w:rsid w:val="005C4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Jackie</cp:lastModifiedBy>
  <cp:revision>1</cp:revision>
  <dcterms:created xsi:type="dcterms:W3CDTF">2014-01-30T18:28:00Z</dcterms:created>
  <dcterms:modified xsi:type="dcterms:W3CDTF">2014-01-30T19:53:00Z</dcterms:modified>
</cp:coreProperties>
</file>